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B9C" w:rsidRDefault="00037B9C" w:rsidP="00037B9C">
      <w:pPr>
        <w:jc w:val="center"/>
        <w:rPr>
          <w:b/>
          <w:bCs/>
          <w:sz w:val="28"/>
          <w:szCs w:val="28"/>
        </w:rPr>
      </w:pPr>
      <w:r w:rsidRPr="00037B9C">
        <w:rPr>
          <w:b/>
          <w:bCs/>
          <w:sz w:val="28"/>
          <w:szCs w:val="28"/>
        </w:rPr>
        <w:t>Devoir n°2 Sciences de gestion et du numérique</w:t>
      </w:r>
    </w:p>
    <w:p w:rsidR="00037B9C" w:rsidRDefault="00037B9C" w:rsidP="00037B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Chapitres évalués : </w:t>
      </w:r>
    </w:p>
    <w:p w:rsidR="00037B9C" w:rsidRDefault="00037B9C" w:rsidP="00037B9C">
      <w:pPr>
        <w:pStyle w:val="Paragraphedeliste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La communication au sein des groupes</w:t>
      </w:r>
    </w:p>
    <w:p w:rsidR="00037B9C" w:rsidRDefault="00037B9C" w:rsidP="00037B9C">
      <w:pPr>
        <w:pStyle w:val="Paragraphedeliste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Les groupes au sein d’une organisation</w:t>
      </w:r>
    </w:p>
    <w:p w:rsidR="00037B9C" w:rsidRDefault="00037B9C" w:rsidP="00037B9C">
      <w:pPr>
        <w:jc w:val="center"/>
        <w:rPr>
          <w:b/>
          <w:bCs/>
          <w:sz w:val="28"/>
          <w:szCs w:val="28"/>
        </w:rPr>
      </w:pPr>
    </w:p>
    <w:p w:rsidR="00037B9C" w:rsidRPr="002C2A1D" w:rsidRDefault="00037B9C" w:rsidP="00037B9C">
      <w:pPr>
        <w:rPr>
          <w:b/>
          <w:bCs/>
          <w:sz w:val="24"/>
          <w:szCs w:val="24"/>
        </w:rPr>
      </w:pPr>
      <w:r w:rsidRPr="002C2A1D">
        <w:rPr>
          <w:b/>
          <w:bCs/>
          <w:sz w:val="24"/>
          <w:szCs w:val="24"/>
        </w:rPr>
        <w:t>Exercice n°1 : Vrai ou faux</w:t>
      </w:r>
    </w:p>
    <w:p w:rsidR="00037B9C" w:rsidRPr="00037B9C" w:rsidRDefault="00037B9C" w:rsidP="00037B9C">
      <w:pPr>
        <w:rPr>
          <w:sz w:val="24"/>
          <w:szCs w:val="24"/>
        </w:rPr>
      </w:pPr>
      <w:r>
        <w:rPr>
          <w:sz w:val="24"/>
          <w:szCs w:val="24"/>
        </w:rPr>
        <w:t xml:space="preserve">Cocher la bonne réponse </w:t>
      </w:r>
      <w:r w:rsidR="005E4DC6">
        <w:rPr>
          <w:sz w:val="24"/>
          <w:szCs w:val="24"/>
        </w:rPr>
        <w:t>en argumentant à chaque fois que la réponse est fausse.</w:t>
      </w:r>
    </w:p>
    <w:p w:rsidR="00037B9C" w:rsidRDefault="00037B9C"/>
    <w:p w:rsidR="005E4DC6" w:rsidRDefault="005E4DC6" w:rsidP="005E4DC6">
      <w:pPr>
        <w:pStyle w:val="Paragraphedeliste"/>
        <w:numPr>
          <w:ilvl w:val="0"/>
          <w:numId w:val="2"/>
        </w:numPr>
      </w:pPr>
      <w:r>
        <w:t>Un groupe est un ensemble de personnes ayant des caractéristiques ou des buts communs.</w:t>
      </w:r>
    </w:p>
    <w:p w:rsidR="005E4DC6" w:rsidRDefault="005E4DC6" w:rsidP="005E4DC6">
      <w:pPr>
        <w:pStyle w:val="Paragraphedeliste"/>
        <w:numPr>
          <w:ilvl w:val="0"/>
          <w:numId w:val="2"/>
        </w:numPr>
      </w:pPr>
      <w:r>
        <w:t>Un groupe informel est un groupe organisé, hiérarchisé fonctionnant avec des règles.</w:t>
      </w:r>
    </w:p>
    <w:p w:rsidR="005E4DC6" w:rsidRDefault="005E4DC6" w:rsidP="005E4DC6">
      <w:pPr>
        <w:pStyle w:val="Paragraphedeliste"/>
        <w:numPr>
          <w:ilvl w:val="0"/>
          <w:numId w:val="2"/>
        </w:numPr>
      </w:pPr>
      <w:r>
        <w:t>La taille est une caractéristique du groupe.</w:t>
      </w:r>
    </w:p>
    <w:p w:rsidR="005E4DC6" w:rsidRDefault="005E4DC6" w:rsidP="005E4DC6">
      <w:pPr>
        <w:pStyle w:val="Paragraphedeliste"/>
        <w:numPr>
          <w:ilvl w:val="0"/>
          <w:numId w:val="2"/>
        </w:numPr>
      </w:pPr>
      <w:r>
        <w:t>Le groupe d’appartenance influence le comportement des individus.</w:t>
      </w:r>
    </w:p>
    <w:p w:rsidR="005E4DC6" w:rsidRDefault="005E4DC6" w:rsidP="005E4DC6">
      <w:pPr>
        <w:pStyle w:val="Paragraphedeliste"/>
        <w:numPr>
          <w:ilvl w:val="0"/>
          <w:numId w:val="2"/>
        </w:numPr>
      </w:pPr>
      <w:r>
        <w:t>Un groupe informel peut se constituer à l’intérieur du groupe formel</w:t>
      </w:r>
    </w:p>
    <w:p w:rsidR="005E4DC6" w:rsidRDefault="005E4DC6" w:rsidP="005E4DC6">
      <w:pPr>
        <w:pStyle w:val="Paragraphedeliste"/>
        <w:numPr>
          <w:ilvl w:val="0"/>
          <w:numId w:val="2"/>
        </w:numPr>
      </w:pPr>
      <w:r>
        <w:t>Le rôle d’un individu dans le groupe est la place que cet individu occupe.</w:t>
      </w:r>
    </w:p>
    <w:p w:rsidR="005E4DC6" w:rsidRDefault="005E4DC6" w:rsidP="005E4DC6"/>
    <w:p w:rsidR="005E4DC6" w:rsidRPr="002C2A1D" w:rsidRDefault="005E4DC6" w:rsidP="005E4DC6">
      <w:pPr>
        <w:rPr>
          <w:b/>
          <w:bCs/>
          <w:sz w:val="24"/>
          <w:szCs w:val="24"/>
        </w:rPr>
      </w:pPr>
      <w:r w:rsidRPr="002C2A1D">
        <w:rPr>
          <w:b/>
          <w:bCs/>
          <w:sz w:val="24"/>
          <w:szCs w:val="24"/>
        </w:rPr>
        <w:t>Exercice n°2 : Cocher la ou les bonnes réponses</w:t>
      </w:r>
    </w:p>
    <w:p w:rsidR="005E4DC6" w:rsidRDefault="005E4DC6" w:rsidP="005E4DC6">
      <w:pPr>
        <w:pStyle w:val="Paragraphedeliste"/>
        <w:numPr>
          <w:ilvl w:val="0"/>
          <w:numId w:val="3"/>
        </w:numPr>
      </w:pPr>
      <w:r>
        <w:t>« Action humaine par laquelle l’orateur cherche à convaincre par des arguments son auditoire »</w:t>
      </w:r>
    </w:p>
    <w:p w:rsidR="005E4DC6" w:rsidRDefault="005E4DC6" w:rsidP="005E4DC6">
      <w:r>
        <w:t>La soumission</w:t>
      </w:r>
    </w:p>
    <w:p w:rsidR="005E4DC6" w:rsidRDefault="005E4DC6" w:rsidP="005E4DC6">
      <w:r>
        <w:t>L’incitation</w:t>
      </w:r>
    </w:p>
    <w:p w:rsidR="005E4DC6" w:rsidRDefault="005E4DC6" w:rsidP="005E4DC6">
      <w:r>
        <w:t>L’influence</w:t>
      </w:r>
    </w:p>
    <w:p w:rsidR="005E4DC6" w:rsidRDefault="005E4DC6" w:rsidP="005E4DC6">
      <w:pPr>
        <w:pStyle w:val="Paragraphedeliste"/>
        <w:numPr>
          <w:ilvl w:val="0"/>
          <w:numId w:val="3"/>
        </w:numPr>
      </w:pPr>
      <w:r>
        <w:t>Le leader :</w:t>
      </w:r>
    </w:p>
    <w:p w:rsidR="005E4DC6" w:rsidRDefault="005E4DC6" w:rsidP="005E4DC6">
      <w:r>
        <w:t>Subit une influence de la majorité des personnes présentes</w:t>
      </w:r>
    </w:p>
    <w:p w:rsidR="005E4DC6" w:rsidRDefault="005E4DC6" w:rsidP="005E4DC6">
      <w:r>
        <w:t>Exerce une influence dominante sur d’autres personnes</w:t>
      </w:r>
    </w:p>
    <w:p w:rsidR="005E4DC6" w:rsidRDefault="005E4DC6" w:rsidP="005E4DC6">
      <w:r>
        <w:t>Exerce un pouvoir unique sur un seul autre individu</w:t>
      </w:r>
    </w:p>
    <w:p w:rsidR="005E4DC6" w:rsidRDefault="005E4DC6" w:rsidP="005E4DC6">
      <w:pPr>
        <w:pStyle w:val="Paragraphedeliste"/>
        <w:numPr>
          <w:ilvl w:val="0"/>
          <w:numId w:val="3"/>
        </w:numPr>
      </w:pPr>
      <w:r>
        <w:t>Les relations hiérarchiques sont des relations formelles</w:t>
      </w:r>
    </w:p>
    <w:p w:rsidR="005E4DC6" w:rsidRDefault="005E4DC6" w:rsidP="005E4DC6">
      <w:pPr>
        <w:pStyle w:val="Paragraphedeliste"/>
        <w:numPr>
          <w:ilvl w:val="0"/>
          <w:numId w:val="3"/>
        </w:numPr>
      </w:pPr>
      <w:r>
        <w:t>La manipulation :</w:t>
      </w:r>
    </w:p>
    <w:p w:rsidR="005E4DC6" w:rsidRDefault="005E4DC6" w:rsidP="005E4DC6">
      <w:r>
        <w:t>Est un processus par lequel une personne fait adopter un point de vue par une autre au moyen de la persuasion sans recourir à la force, sans se réclamer de l’autorité.</w:t>
      </w:r>
    </w:p>
    <w:p w:rsidR="005E4DC6" w:rsidRDefault="005E4DC6" w:rsidP="005E4DC6">
      <w:r>
        <w:t>Implique que l’emprise exercée sur une personne ou un groupe de personnes affecte ses capacités de jugement.</w:t>
      </w:r>
    </w:p>
    <w:p w:rsidR="005E4DC6" w:rsidRDefault="005E4DC6" w:rsidP="005E4DC6"/>
    <w:p w:rsidR="008A048D" w:rsidRDefault="005E4DC6" w:rsidP="005E4DC6">
      <w:pPr>
        <w:pStyle w:val="Paragraphedeliste"/>
        <w:numPr>
          <w:ilvl w:val="0"/>
          <w:numId w:val="3"/>
        </w:numPr>
      </w:pPr>
      <w:r>
        <w:t>La hiérarchie permet :</w:t>
      </w:r>
    </w:p>
    <w:p w:rsidR="005E4DC6" w:rsidRDefault="005E4DC6" w:rsidP="005E4DC6">
      <w:r>
        <w:t>De découper l’entreprise en services.</w:t>
      </w:r>
    </w:p>
    <w:p w:rsidR="005E4DC6" w:rsidRDefault="005E4DC6" w:rsidP="005E4DC6">
      <w:r>
        <w:lastRenderedPageBreak/>
        <w:t>De répartir les attributions de chacun</w:t>
      </w:r>
    </w:p>
    <w:p w:rsidR="005E4DC6" w:rsidRDefault="005E4DC6" w:rsidP="005E4DC6">
      <w:r>
        <w:t>D’identifier les personnes qui ont du pouvoir</w:t>
      </w:r>
    </w:p>
    <w:p w:rsidR="005E4DC6" w:rsidRDefault="005E4DC6" w:rsidP="005E4DC6">
      <w:r>
        <w:t>La collaboration entre les personnes</w:t>
      </w:r>
    </w:p>
    <w:p w:rsidR="005E4DC6" w:rsidRDefault="005E4DC6" w:rsidP="005E4DC6">
      <w:pPr>
        <w:pStyle w:val="Paragraphedeliste"/>
        <w:numPr>
          <w:ilvl w:val="0"/>
          <w:numId w:val="3"/>
        </w:numPr>
      </w:pPr>
      <w:r>
        <w:t>La culture d’entreprise</w:t>
      </w:r>
      <w:r w:rsidR="00A3076C">
        <w:t xml:space="preserve"> est un ensemble de : </w:t>
      </w:r>
    </w:p>
    <w:p w:rsidR="00A3076C" w:rsidRDefault="00A3076C" w:rsidP="00A3076C">
      <w:r>
        <w:t>Valeurs</w:t>
      </w:r>
    </w:p>
    <w:p w:rsidR="00A3076C" w:rsidRDefault="00A3076C" w:rsidP="00A3076C">
      <w:r>
        <w:t>Normes</w:t>
      </w:r>
    </w:p>
    <w:p w:rsidR="00A3076C" w:rsidRDefault="00A3076C" w:rsidP="00A3076C">
      <w:r>
        <w:t>Rituels</w:t>
      </w:r>
    </w:p>
    <w:p w:rsidR="00A3076C" w:rsidRDefault="00A3076C" w:rsidP="00A3076C">
      <w:r>
        <w:t>Codes</w:t>
      </w:r>
    </w:p>
    <w:p w:rsidR="00A3076C" w:rsidRDefault="00A3076C" w:rsidP="00A3076C">
      <w:r>
        <w:t>Héros</w:t>
      </w:r>
    </w:p>
    <w:p w:rsidR="00A3076C" w:rsidRDefault="00A3076C" w:rsidP="00A3076C">
      <w:r>
        <w:t>Symboles</w:t>
      </w:r>
    </w:p>
    <w:p w:rsidR="00A3076C" w:rsidRDefault="00A3076C" w:rsidP="00A3076C">
      <w:pPr>
        <w:pStyle w:val="Paragraphedeliste"/>
        <w:numPr>
          <w:ilvl w:val="0"/>
          <w:numId w:val="3"/>
        </w:numPr>
      </w:pPr>
      <w:r>
        <w:t>La culture d’entreprise permet :</w:t>
      </w:r>
    </w:p>
    <w:p w:rsidR="00A3076C" w:rsidRDefault="00A3076C" w:rsidP="00A3076C">
      <w:r>
        <w:t>D’harmoniser les comportements des individus dans l’entreprise</w:t>
      </w:r>
    </w:p>
    <w:p w:rsidR="00A3076C" w:rsidRDefault="00A3076C" w:rsidP="00A3076C">
      <w:r>
        <w:t>D’orienter, de guider les salariés dans leurs actions</w:t>
      </w:r>
    </w:p>
    <w:p w:rsidR="00A3076C" w:rsidRDefault="00A3076C" w:rsidP="00A3076C">
      <w:r>
        <w:t>De créer un sentiment d’appartenance fort</w:t>
      </w:r>
    </w:p>
    <w:p w:rsidR="00A3076C" w:rsidRDefault="00A3076C" w:rsidP="00A3076C">
      <w:r>
        <w:t>De définir les pouvoirs de chacun</w:t>
      </w:r>
    </w:p>
    <w:p w:rsidR="005E4DC6" w:rsidRDefault="005E4DC6"/>
    <w:p w:rsidR="00CC6FB6" w:rsidRPr="002C2A1D" w:rsidRDefault="00A3076C">
      <w:pPr>
        <w:rPr>
          <w:b/>
          <w:bCs/>
          <w:noProof/>
          <w:sz w:val="24"/>
          <w:szCs w:val="24"/>
        </w:rPr>
      </w:pPr>
      <w:r w:rsidRPr="002C2A1D">
        <w:rPr>
          <w:b/>
          <w:bCs/>
          <w:noProof/>
          <w:sz w:val="24"/>
          <w:szCs w:val="24"/>
        </w:rPr>
        <w:t>Exercice n°3 : Les groupes</w:t>
      </w:r>
    </w:p>
    <w:p w:rsidR="00A3076C" w:rsidRDefault="00A3076C">
      <w:pPr>
        <w:rPr>
          <w:noProof/>
        </w:rPr>
      </w:pPr>
      <w:r>
        <w:rPr>
          <w:noProof/>
        </w:rPr>
        <w:t>Pour chaque rassemblement de personnes, indiquez s’il s’agit d’un groupe et justifiez votre réponse</w:t>
      </w:r>
    </w:p>
    <w:p w:rsidR="00A3076C" w:rsidRDefault="00A3076C" w:rsidP="00A3076C">
      <w:pPr>
        <w:pStyle w:val="Paragraphedeliste"/>
        <w:numPr>
          <w:ilvl w:val="0"/>
          <w:numId w:val="4"/>
        </w:numPr>
      </w:pPr>
      <w:r>
        <w:t>Cinq personnes attendent impatiemment dans la salle d’attente du cabinet médical</w:t>
      </w:r>
    </w:p>
    <w:p w:rsidR="00A3076C" w:rsidRDefault="00A3076C" w:rsidP="00A3076C">
      <w:pPr>
        <w:pStyle w:val="Paragraphedeliste"/>
        <w:numPr>
          <w:ilvl w:val="0"/>
          <w:numId w:val="4"/>
        </w:numPr>
      </w:pPr>
      <w:r>
        <w:t>Les élèves de la classe de première STMG en salle 110</w:t>
      </w:r>
    </w:p>
    <w:p w:rsidR="00A3076C" w:rsidRDefault="00A3076C" w:rsidP="00A3076C">
      <w:pPr>
        <w:pStyle w:val="Paragraphedeliste"/>
        <w:numPr>
          <w:ilvl w:val="0"/>
          <w:numId w:val="4"/>
        </w:numPr>
      </w:pPr>
      <w:r>
        <w:t>Trois collègues déjeunent pendant leur pause au restaurant en face leur entreprise</w:t>
      </w:r>
    </w:p>
    <w:p w:rsidR="00A3076C" w:rsidRDefault="00A3076C" w:rsidP="00A3076C">
      <w:pPr>
        <w:pStyle w:val="Paragraphedeliste"/>
        <w:numPr>
          <w:ilvl w:val="0"/>
          <w:numId w:val="4"/>
        </w:numPr>
      </w:pPr>
      <w:r>
        <w:t>Vingt-deux mille spectateurs assistent à la finale de la coupe de France de football</w:t>
      </w:r>
    </w:p>
    <w:p w:rsidR="00A3076C" w:rsidRDefault="00A3076C" w:rsidP="00A3076C">
      <w:pPr>
        <w:pStyle w:val="Paragraphedeliste"/>
        <w:numPr>
          <w:ilvl w:val="0"/>
          <w:numId w:val="4"/>
        </w:numPr>
      </w:pPr>
      <w:r>
        <w:t>La fanfare municipale d’Aubagne participe ce week-end au Téléthon.</w:t>
      </w:r>
    </w:p>
    <w:p w:rsidR="00A3076C" w:rsidRDefault="00A3076C" w:rsidP="00A3076C">
      <w:pPr>
        <w:pStyle w:val="Paragraphedeliste"/>
      </w:pPr>
    </w:p>
    <w:p w:rsidR="00CC6FB6" w:rsidRDefault="00CC6FB6"/>
    <w:p w:rsidR="00CC6FB6" w:rsidRPr="002C2A1D" w:rsidRDefault="00A3076C">
      <w:pPr>
        <w:rPr>
          <w:b/>
          <w:bCs/>
          <w:sz w:val="24"/>
          <w:szCs w:val="24"/>
        </w:rPr>
      </w:pPr>
      <w:r w:rsidRPr="002C2A1D">
        <w:rPr>
          <w:b/>
          <w:bCs/>
          <w:sz w:val="24"/>
          <w:szCs w:val="24"/>
        </w:rPr>
        <w:t>Exercice n°4 : Questions</w:t>
      </w:r>
    </w:p>
    <w:p w:rsidR="00A3076C" w:rsidRDefault="00A3076C">
      <w:r>
        <w:t>Quels sont les moyens permettant d’influencer ?</w:t>
      </w:r>
    </w:p>
    <w:p w:rsidR="00A3076C" w:rsidRDefault="00A3076C">
      <w:r>
        <w:t>Que permet la communication au sein des organisations ?</w:t>
      </w:r>
    </w:p>
    <w:p w:rsidR="00A3076C" w:rsidRDefault="00A3076C">
      <w:r>
        <w:t>Définir groupe d’appartenance et groupe de référence.</w:t>
      </w:r>
    </w:p>
    <w:p w:rsidR="00A3076C" w:rsidRDefault="00A3076C">
      <w:r>
        <w:t>Proposez deux qualificatifs de la notion de groupe.</w:t>
      </w:r>
    </w:p>
    <w:p w:rsidR="00A3076C" w:rsidRDefault="00A3076C">
      <w:r>
        <w:t>Rappeler les composantes de toute communication.</w:t>
      </w:r>
    </w:p>
    <w:p w:rsidR="002C2A1D" w:rsidRDefault="002C2A1D">
      <w:r>
        <w:t>Proposer un exemple permettant d’illustrer l’impact de la culture d’entreprise sur l’action des membres en prenant soin d’utiliser un vocabulaire de gestion.</w:t>
      </w:r>
    </w:p>
    <w:p w:rsidR="002C2A1D" w:rsidRDefault="002C2A1D"/>
    <w:p w:rsidR="002C2A1D" w:rsidRPr="002C2A1D" w:rsidRDefault="002C2A1D">
      <w:pPr>
        <w:rPr>
          <w:b/>
          <w:bCs/>
          <w:sz w:val="24"/>
          <w:szCs w:val="24"/>
        </w:rPr>
      </w:pPr>
      <w:r w:rsidRPr="002C2A1D">
        <w:rPr>
          <w:b/>
          <w:bCs/>
          <w:sz w:val="24"/>
          <w:szCs w:val="24"/>
        </w:rPr>
        <w:t>Exercice n°5 : Documents</w:t>
      </w:r>
    </w:p>
    <w:p w:rsidR="002C2A1D" w:rsidRDefault="002C2A1D">
      <w:r>
        <w:rPr>
          <w:noProof/>
        </w:rPr>
        <w:drawing>
          <wp:inline distT="0" distB="0" distL="0" distR="0" wp14:anchorId="1098889F" wp14:editId="035E3CFF">
            <wp:extent cx="4781550" cy="4171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1D" w:rsidRDefault="002C2A1D"/>
    <w:p w:rsidR="002C2A1D" w:rsidRDefault="002C2A1D">
      <w:r>
        <w:rPr>
          <w:noProof/>
        </w:rPr>
        <w:drawing>
          <wp:inline distT="0" distB="0" distL="0" distR="0" wp14:anchorId="0A1D41F0" wp14:editId="4131C3B5">
            <wp:extent cx="5760720" cy="2912110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76C" w:rsidRDefault="00A3076C"/>
    <w:p w:rsidR="00CC6FB6" w:rsidRDefault="00CC6FB6"/>
    <w:p w:rsidR="00037B9C" w:rsidRDefault="00037B9C"/>
    <w:p w:rsidR="00037B9C" w:rsidRDefault="00037B9C">
      <w:r>
        <w:rPr>
          <w:noProof/>
        </w:rPr>
        <w:drawing>
          <wp:inline distT="0" distB="0" distL="0" distR="0" wp14:anchorId="77C49DAA" wp14:editId="0CDFE98D">
            <wp:extent cx="5305425" cy="7848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B9C" w:rsidRDefault="00037B9C"/>
    <w:p w:rsidR="00037B9C" w:rsidRDefault="00037B9C"/>
    <w:sectPr w:rsidR="00037B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72D2" w:rsidRDefault="005B72D2" w:rsidP="002C2A1D">
      <w:pPr>
        <w:spacing w:after="0" w:line="240" w:lineRule="auto"/>
      </w:pPr>
      <w:r>
        <w:separator/>
      </w:r>
    </w:p>
  </w:endnote>
  <w:endnote w:type="continuationSeparator" w:id="0">
    <w:p w:rsidR="005B72D2" w:rsidRDefault="005B72D2" w:rsidP="002C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601009"/>
      <w:docPartObj>
        <w:docPartGallery w:val="Page Numbers (Bottom of Page)"/>
        <w:docPartUnique/>
      </w:docPartObj>
    </w:sdtPr>
    <w:sdtContent>
      <w:p w:rsidR="002C2A1D" w:rsidRDefault="002C2A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2A1D" w:rsidRDefault="002C2A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72D2" w:rsidRDefault="005B72D2" w:rsidP="002C2A1D">
      <w:pPr>
        <w:spacing w:after="0" w:line="240" w:lineRule="auto"/>
      </w:pPr>
      <w:r>
        <w:separator/>
      </w:r>
    </w:p>
  </w:footnote>
  <w:footnote w:type="continuationSeparator" w:id="0">
    <w:p w:rsidR="005B72D2" w:rsidRDefault="005B72D2" w:rsidP="002C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24E"/>
    <w:multiLevelType w:val="hybridMultilevel"/>
    <w:tmpl w:val="1F7E95AC"/>
    <w:lvl w:ilvl="0" w:tplc="5DA4C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D26C6"/>
    <w:multiLevelType w:val="hybridMultilevel"/>
    <w:tmpl w:val="A3A224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71FB4"/>
    <w:multiLevelType w:val="hybridMultilevel"/>
    <w:tmpl w:val="6FB270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10091"/>
    <w:multiLevelType w:val="hybridMultilevel"/>
    <w:tmpl w:val="03006D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281376">
    <w:abstractNumId w:val="0"/>
  </w:num>
  <w:num w:numId="2" w16cid:durableId="140461682">
    <w:abstractNumId w:val="2"/>
  </w:num>
  <w:num w:numId="3" w16cid:durableId="2147041262">
    <w:abstractNumId w:val="1"/>
  </w:num>
  <w:num w:numId="4" w16cid:durableId="695547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B6"/>
    <w:rsid w:val="00037B9C"/>
    <w:rsid w:val="002C2A1D"/>
    <w:rsid w:val="005B72D2"/>
    <w:rsid w:val="005E4DC6"/>
    <w:rsid w:val="008A048D"/>
    <w:rsid w:val="00A3076C"/>
    <w:rsid w:val="00C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24A2"/>
  <w15:chartTrackingRefBased/>
  <w15:docId w15:val="{F34DC42B-AE5E-4AC7-B1A9-225E0BDD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B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A1D"/>
  </w:style>
  <w:style w:type="paragraph" w:styleId="Pieddepage">
    <w:name w:val="footer"/>
    <w:basedOn w:val="Normal"/>
    <w:link w:val="PieddepageCar"/>
    <w:uiPriority w:val="99"/>
    <w:unhideWhenUsed/>
    <w:rsid w:val="002C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1</cp:revision>
  <dcterms:created xsi:type="dcterms:W3CDTF">2022-10-12T07:58:00Z</dcterms:created>
  <dcterms:modified xsi:type="dcterms:W3CDTF">2022-10-12T08:46:00Z</dcterms:modified>
</cp:coreProperties>
</file>